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C73F23C" w14:textId="77777777" w:rsidR="0022253B" w:rsidRDefault="0022253B">
      <w:pPr>
        <w:jc w:val="center"/>
        <w:rPr>
          <w:rFonts w:ascii="Helvetica;Arial" w:hAnsi="Helvetica;Arial" w:cs="Helvetica;Arial"/>
          <w:szCs w:val="36"/>
        </w:rPr>
      </w:pPr>
    </w:p>
    <w:p w14:paraId="1720B98C" w14:textId="77777777" w:rsidR="0022253B" w:rsidRDefault="002B6DD3">
      <w:pPr>
        <w:jc w:val="center"/>
        <w:rPr>
          <w:rFonts w:ascii="Helvetica" w:hAnsi="Helvetica" w:cs="Helvetica"/>
          <w:b/>
          <w:bCs/>
          <w:color w:val="660066"/>
          <w:sz w:val="36"/>
          <w:szCs w:val="36"/>
        </w:rPr>
      </w:pPr>
      <w:proofErr w:type="spellStart"/>
      <w:r>
        <w:rPr>
          <w:rFonts w:ascii="Helvetica" w:hAnsi="Helvetica" w:cs="Helvetica"/>
          <w:b/>
          <w:bCs/>
          <w:color w:val="660066"/>
          <w:sz w:val="36"/>
          <w:szCs w:val="36"/>
        </w:rPr>
        <w:t>Lupiñén-Ortilla</w:t>
      </w:r>
      <w:proofErr w:type="spellEnd"/>
      <w:r>
        <w:rPr>
          <w:rFonts w:ascii="Helvetica" w:hAnsi="Helvetica" w:cs="Helvetica"/>
          <w:b/>
          <w:bCs/>
          <w:color w:val="660066"/>
          <w:sz w:val="36"/>
          <w:szCs w:val="36"/>
        </w:rPr>
        <w:t xml:space="preserve"> acogerá la 18ª edición de la muestra artística itinerante '</w:t>
      </w:r>
      <w:proofErr w:type="spellStart"/>
      <w:r>
        <w:rPr>
          <w:rFonts w:ascii="Helvetica" w:hAnsi="Helvetica" w:cs="Helvetica"/>
          <w:b/>
          <w:bCs/>
          <w:color w:val="660066"/>
          <w:sz w:val="36"/>
          <w:szCs w:val="36"/>
        </w:rPr>
        <w:t>Estoesloquehay</w:t>
      </w:r>
      <w:proofErr w:type="spellEnd"/>
      <w:r>
        <w:rPr>
          <w:rFonts w:ascii="Helvetica" w:hAnsi="Helvetica" w:cs="Helvetica"/>
          <w:b/>
          <w:bCs/>
          <w:color w:val="660066"/>
          <w:sz w:val="36"/>
          <w:szCs w:val="36"/>
        </w:rPr>
        <w:t>'</w:t>
      </w:r>
    </w:p>
    <w:p w14:paraId="5D7AE9DA" w14:textId="77777777" w:rsidR="0022253B" w:rsidRDefault="002B6DD3">
      <w:pPr>
        <w:jc w:val="center"/>
        <w:rPr>
          <w:rFonts w:ascii="Helvetica" w:hAnsi="Helvetica" w:cs="Helvetica"/>
          <w:b/>
          <w:bCs/>
          <w:color w:val="660066"/>
          <w:sz w:val="36"/>
          <w:szCs w:val="36"/>
        </w:rPr>
      </w:pPr>
      <w:r>
        <w:rPr>
          <w:rFonts w:ascii="Helvetica" w:hAnsi="Helvetica" w:cs="Helvetica"/>
          <w:b/>
          <w:bCs/>
          <w:color w:val="660066"/>
          <w:sz w:val="36"/>
          <w:szCs w:val="36"/>
        </w:rPr>
        <w:t>con la temática 'Nómadas'</w:t>
      </w:r>
    </w:p>
    <w:p w14:paraId="4F6A40A9" w14:textId="77777777" w:rsidR="0022253B" w:rsidRDefault="0022253B">
      <w:pPr>
        <w:jc w:val="center"/>
        <w:rPr>
          <w:rFonts w:ascii="Arial" w:hAnsi="Arial" w:cs="Arial"/>
          <w:b/>
          <w:bCs/>
        </w:rPr>
      </w:pPr>
    </w:p>
    <w:p w14:paraId="3A3F85E3" w14:textId="77777777" w:rsidR="0022253B" w:rsidRDefault="002B6DD3">
      <w:pPr>
        <w:numPr>
          <w:ilvl w:val="0"/>
          <w:numId w:val="1"/>
        </w:numPr>
        <w:jc w:val="both"/>
      </w:pPr>
      <w:r>
        <w:rPr>
          <w:rFonts w:ascii="Arial" w:hAnsi="Arial" w:cs="Arial"/>
          <w:b/>
          <w:bCs/>
        </w:rPr>
        <w:t xml:space="preserve">Posicionar con determinación al mundo rural como protagonista y artífice de la cultura es uno de los retos que acompaña a este singular </w:t>
      </w:r>
      <w:r>
        <w:rPr>
          <w:rFonts w:ascii="Arial" w:hAnsi="Arial" w:cs="Arial"/>
          <w:b/>
          <w:bCs/>
        </w:rPr>
        <w:t xml:space="preserve">evento, que tendrá lugar los días 2, 3 y 4 de octubre en los núcleos de población de </w:t>
      </w:r>
      <w:proofErr w:type="spellStart"/>
      <w:r>
        <w:rPr>
          <w:rFonts w:ascii="Arial" w:hAnsi="Arial" w:cs="Arial"/>
          <w:b/>
          <w:bCs/>
        </w:rPr>
        <w:t>Lupiñén-Ortilla</w:t>
      </w:r>
      <w:proofErr w:type="spellEnd"/>
      <w:r>
        <w:rPr>
          <w:rFonts w:ascii="Arial" w:hAnsi="Arial" w:cs="Arial"/>
          <w:b/>
          <w:bCs/>
        </w:rPr>
        <w:t>, situados a escasos kilómetros de Huesca</w:t>
      </w:r>
    </w:p>
    <w:p w14:paraId="32001DEC" w14:textId="77777777" w:rsidR="0022253B" w:rsidRDefault="0022253B">
      <w:pPr>
        <w:jc w:val="both"/>
      </w:pPr>
    </w:p>
    <w:p w14:paraId="4988B303" w14:textId="77777777" w:rsidR="0022253B" w:rsidRDefault="002B6DD3">
      <w:pPr>
        <w:numPr>
          <w:ilvl w:val="0"/>
          <w:numId w:val="1"/>
        </w:numPr>
        <w:jc w:val="both"/>
      </w:pPr>
      <w:r>
        <w:rPr>
          <w:rFonts w:ascii="Arial" w:hAnsi="Arial" w:cs="Arial"/>
          <w:b/>
          <w:bCs/>
          <w:color w:val="000000"/>
        </w:rPr>
        <w:t>La exposición fotográfica '</w:t>
      </w:r>
      <w:proofErr w:type="spellStart"/>
      <w:r>
        <w:rPr>
          <w:rFonts w:ascii="Arial" w:hAnsi="Arial" w:cs="Arial"/>
          <w:b/>
          <w:bCs/>
          <w:color w:val="000000"/>
        </w:rPr>
        <w:t>Music</w:t>
      </w:r>
      <w:proofErr w:type="spellEnd"/>
      <w:r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</w:rPr>
        <w:t>the</w:t>
      </w:r>
      <w:proofErr w:type="spellEnd"/>
      <w:r>
        <w:rPr>
          <w:rFonts w:ascii="Arial" w:hAnsi="Arial" w:cs="Arial"/>
          <w:b/>
          <w:bCs/>
          <w:color w:val="000000"/>
        </w:rPr>
        <w:t xml:space="preserve"> new esperanto', obras de la colección de video-arte del CDAN y la película </w:t>
      </w:r>
      <w:r>
        <w:rPr>
          <w:rFonts w:ascii="Arial" w:hAnsi="Arial" w:cs="Arial"/>
          <w:b/>
          <w:bCs/>
          <w:color w:val="000000"/>
        </w:rPr>
        <w:t>'</w:t>
      </w:r>
      <w:proofErr w:type="spellStart"/>
      <w:r>
        <w:rPr>
          <w:rStyle w:val="Destacado"/>
          <w:rFonts w:ascii="Arial" w:hAnsi="Arial" w:cs="Arial"/>
          <w:b/>
          <w:bCs/>
          <w:i w:val="0"/>
          <w:iCs w:val="0"/>
          <w:color w:val="000000"/>
        </w:rPr>
        <w:t>The</w:t>
      </w:r>
      <w:proofErr w:type="spellEnd"/>
      <w:r>
        <w:rPr>
          <w:rStyle w:val="Destacado"/>
          <w:rFonts w:ascii="Arial" w:hAnsi="Arial" w:cs="Arial"/>
          <w:b/>
          <w:bCs/>
          <w:i w:val="0"/>
          <w:iCs w:val="0"/>
          <w:color w:val="000000"/>
        </w:rPr>
        <w:t xml:space="preserve"> </w:t>
      </w:r>
      <w:proofErr w:type="spellStart"/>
      <w:r>
        <w:rPr>
          <w:rStyle w:val="Destacado"/>
          <w:rFonts w:ascii="Arial" w:hAnsi="Arial" w:cs="Arial"/>
          <w:b/>
          <w:bCs/>
          <w:i w:val="0"/>
          <w:iCs w:val="0"/>
          <w:color w:val="000000"/>
        </w:rPr>
        <w:t>Boogie-Woogie</w:t>
      </w:r>
      <w:proofErr w:type="spellEnd"/>
      <w:r>
        <w:rPr>
          <w:rStyle w:val="Destacado"/>
          <w:rFonts w:ascii="Arial" w:hAnsi="Arial" w:cs="Arial"/>
          <w:b/>
          <w:bCs/>
          <w:i w:val="0"/>
          <w:iCs w:val="0"/>
          <w:color w:val="000000"/>
        </w:rPr>
        <w:t xml:space="preserve"> </w:t>
      </w:r>
      <w:proofErr w:type="spellStart"/>
      <w:r>
        <w:rPr>
          <w:rStyle w:val="Destacado"/>
          <w:rFonts w:ascii="Arial" w:hAnsi="Arial" w:cs="Arial"/>
          <w:b/>
          <w:bCs/>
          <w:i w:val="0"/>
          <w:iCs w:val="0"/>
          <w:color w:val="000000"/>
        </w:rPr>
        <w:t>Ghost</w:t>
      </w:r>
      <w:proofErr w:type="spellEnd"/>
      <w:r>
        <w:rPr>
          <w:rStyle w:val="Destacado"/>
          <w:rFonts w:ascii="Arial" w:hAnsi="Arial" w:cs="Arial"/>
          <w:b/>
          <w:bCs/>
          <w:i w:val="0"/>
          <w:iCs w:val="0"/>
          <w:color w:val="000000"/>
        </w:rPr>
        <w:t>'</w:t>
      </w:r>
      <w:r>
        <w:rPr>
          <w:rFonts w:ascii="Arial" w:hAnsi="Arial" w:cs="Arial"/>
          <w:b/>
          <w:bCs/>
          <w:color w:val="000000"/>
        </w:rPr>
        <w:t xml:space="preserve"> son parte de la programación de este año, inspirada en la actividad migratoria de las grullas </w:t>
      </w:r>
    </w:p>
    <w:p w14:paraId="1C48507C" w14:textId="77777777" w:rsidR="0022253B" w:rsidRDefault="0022253B">
      <w:pPr>
        <w:rPr>
          <w:rFonts w:ascii="Arial" w:hAnsi="Arial" w:cs="Arial"/>
        </w:rPr>
      </w:pPr>
    </w:p>
    <w:p w14:paraId="1D446916" w14:textId="77777777" w:rsidR="0022253B" w:rsidRDefault="002B6DD3">
      <w:pPr>
        <w:jc w:val="both"/>
      </w:pPr>
      <w:r>
        <w:rPr>
          <w:rFonts w:ascii="Arial" w:hAnsi="Arial" w:cs="Arial"/>
          <w:b/>
          <w:bCs/>
          <w:color w:val="000000"/>
        </w:rPr>
        <w:t>Huesca, 4 de septiembre de 2020.-</w:t>
      </w:r>
      <w:r>
        <w:rPr>
          <w:rFonts w:ascii="Arial" w:hAnsi="Arial" w:cs="Arial"/>
        </w:rPr>
        <w:t>La muestra artística rural '</w:t>
      </w:r>
      <w:proofErr w:type="spellStart"/>
      <w:r>
        <w:rPr>
          <w:rFonts w:ascii="Arial" w:hAnsi="Arial" w:cs="Arial"/>
        </w:rPr>
        <w:t>Estoesloquehay</w:t>
      </w:r>
      <w:proofErr w:type="spellEnd"/>
      <w:r>
        <w:rPr>
          <w:rFonts w:ascii="Arial" w:hAnsi="Arial" w:cs="Arial"/>
        </w:rPr>
        <w:t xml:space="preserve">', el </w:t>
      </w:r>
      <w:r>
        <w:rPr>
          <w:rFonts w:ascii="Arial" w:hAnsi="Arial" w:cs="Arial"/>
          <w:b/>
          <w:bCs/>
        </w:rPr>
        <w:t>festival itinerante, temático y multidisciplinar únic</w:t>
      </w:r>
      <w:r>
        <w:rPr>
          <w:rFonts w:ascii="Arial" w:hAnsi="Arial" w:cs="Arial"/>
          <w:b/>
          <w:bCs/>
        </w:rPr>
        <w:t>o en su especie que aúna arte y medio rural</w:t>
      </w:r>
      <w:r>
        <w:rPr>
          <w:rFonts w:ascii="Arial" w:hAnsi="Arial" w:cs="Arial"/>
        </w:rPr>
        <w:t xml:space="preserve">, continúa con su particular recorrido por el Alto Aragón celebrando su 18ª edición. Los días </w:t>
      </w:r>
      <w:r>
        <w:rPr>
          <w:rFonts w:ascii="Arial" w:hAnsi="Arial" w:cs="Arial"/>
          <w:b/>
        </w:rPr>
        <w:t>2, 3 y 4 de octubre</w:t>
      </w:r>
      <w:r>
        <w:rPr>
          <w:rFonts w:ascii="Arial" w:hAnsi="Arial" w:cs="Arial"/>
        </w:rPr>
        <w:t xml:space="preserve"> los </w:t>
      </w:r>
      <w:r>
        <w:rPr>
          <w:rFonts w:ascii="Arial" w:hAnsi="Arial" w:cs="Arial"/>
          <w:b/>
        </w:rPr>
        <w:t>cuatro núcleos de población</w:t>
      </w:r>
      <w:r>
        <w:rPr>
          <w:rFonts w:ascii="Arial" w:hAnsi="Arial" w:cs="Arial"/>
        </w:rPr>
        <w:t xml:space="preserve"> del municipio de </w:t>
      </w:r>
      <w:proofErr w:type="spellStart"/>
      <w:r>
        <w:rPr>
          <w:rFonts w:ascii="Arial" w:hAnsi="Arial" w:cs="Arial"/>
          <w:b/>
        </w:rPr>
        <w:t>Lupiñén-Ortilla</w:t>
      </w:r>
      <w:proofErr w:type="spellEnd"/>
      <w:r>
        <w:rPr>
          <w:rFonts w:ascii="Arial" w:hAnsi="Arial" w:cs="Arial"/>
        </w:rPr>
        <w:t>, en la comarca de la Hoya de Huesc</w:t>
      </w:r>
      <w:r>
        <w:rPr>
          <w:rFonts w:ascii="Arial" w:hAnsi="Arial" w:cs="Arial"/>
        </w:rPr>
        <w:t xml:space="preserve">a/Plana de </w:t>
      </w:r>
      <w:proofErr w:type="spellStart"/>
      <w:r>
        <w:rPr>
          <w:rFonts w:ascii="Arial" w:hAnsi="Arial" w:cs="Arial"/>
        </w:rPr>
        <w:t>Uesca</w:t>
      </w:r>
      <w:proofErr w:type="spellEnd"/>
      <w:r>
        <w:rPr>
          <w:rFonts w:ascii="Arial" w:hAnsi="Arial" w:cs="Arial"/>
        </w:rPr>
        <w:t xml:space="preserve">, se convertirán en escenario de un variado programa de actividades culturales, </w:t>
      </w:r>
      <w:r>
        <w:rPr>
          <w:rFonts w:ascii="Arial" w:hAnsi="Arial" w:cs="Arial"/>
          <w:b/>
        </w:rPr>
        <w:t>gratuitas y para todos los públicos.</w:t>
      </w:r>
    </w:p>
    <w:p w14:paraId="648021C5" w14:textId="77777777" w:rsidR="0022253B" w:rsidRDefault="0022253B">
      <w:pPr>
        <w:jc w:val="both"/>
        <w:rPr>
          <w:rFonts w:ascii="Arial" w:hAnsi="Arial" w:cs="Arial"/>
        </w:rPr>
      </w:pPr>
    </w:p>
    <w:p w14:paraId="229C65EC" w14:textId="77777777" w:rsidR="0022253B" w:rsidRDefault="002B6DD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Simplon Norm;sans-serif"/>
          <w:color w:val="000000"/>
        </w:rPr>
      </w:pPr>
      <w:r>
        <w:rPr>
          <w:rFonts w:ascii="Arial" w:eastAsia="Helvetica" w:hAnsi="Arial" w:cs="Arial"/>
          <w:b/>
          <w:bCs/>
        </w:rPr>
        <w:t>'</w:t>
      </w:r>
      <w:r>
        <w:rPr>
          <w:rFonts w:ascii="Arial" w:hAnsi="Arial" w:cs="Arial"/>
          <w:b/>
          <w:bCs/>
        </w:rPr>
        <w:t>Nómadas'</w:t>
      </w:r>
      <w:r>
        <w:rPr>
          <w:rFonts w:ascii="Arial" w:hAnsi="Arial" w:cs="Arial"/>
        </w:rPr>
        <w:t xml:space="preserve"> es la temática de esta especial edición en la que el veterano festival cumple su mayoría de edad, inspirada en l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  <w:bCs/>
        </w:rPr>
        <w:t xml:space="preserve">actividad migratoria de las grullas, aves que tienen en el cercano embalse de La </w:t>
      </w:r>
      <w:proofErr w:type="spellStart"/>
      <w:r>
        <w:rPr>
          <w:rFonts w:ascii="Arial" w:hAnsi="Arial" w:cs="Arial"/>
          <w:b/>
          <w:bCs/>
        </w:rPr>
        <w:t>Sotonera</w:t>
      </w:r>
      <w:proofErr w:type="spellEnd"/>
      <w:r>
        <w:rPr>
          <w:rFonts w:ascii="Arial" w:hAnsi="Arial" w:cs="Arial"/>
        </w:rPr>
        <w:t xml:space="preserve"> un incomparable </w:t>
      </w:r>
      <w:proofErr w:type="spellStart"/>
      <w:r>
        <w:rPr>
          <w:rFonts w:ascii="Arial" w:hAnsi="Arial" w:cs="Arial"/>
        </w:rPr>
        <w:t>habitat</w:t>
      </w:r>
      <w:proofErr w:type="spellEnd"/>
      <w:r>
        <w:rPr>
          <w:rFonts w:ascii="Arial" w:hAnsi="Arial" w:cs="Arial"/>
        </w:rPr>
        <w:t xml:space="preserve"> de asueto y esparcimiento.</w:t>
      </w:r>
      <w:r>
        <w:rPr>
          <w:rFonts w:ascii="Arial" w:hAnsi="Arial" w:cs="Arial"/>
          <w:color w:val="000000"/>
        </w:rPr>
        <w:t xml:space="preserve"> Bajo este hilo conductor, se exhibirá en el antiguo lavadero de </w:t>
      </w:r>
      <w:proofErr w:type="spellStart"/>
      <w:r>
        <w:rPr>
          <w:rFonts w:ascii="Arial" w:hAnsi="Arial" w:cs="Arial"/>
          <w:b/>
          <w:color w:val="000000"/>
        </w:rPr>
        <w:t>Lupiñén</w:t>
      </w:r>
      <w:proofErr w:type="spellEnd"/>
      <w:r>
        <w:rPr>
          <w:rFonts w:ascii="Arial" w:hAnsi="Arial" w:cs="Arial"/>
          <w:color w:val="000000"/>
        </w:rPr>
        <w:t xml:space="preserve">, en colaboración con </w:t>
      </w:r>
      <w:r>
        <w:rPr>
          <w:rFonts w:ascii="Arial" w:hAnsi="Arial"/>
          <w:b/>
          <w:bCs/>
          <w:color w:val="000000"/>
        </w:rPr>
        <w:t>ESNE</w:t>
      </w:r>
      <w:r>
        <w:rPr>
          <w:rFonts w:ascii="Arial" w:hAnsi="Arial"/>
          <w:color w:val="000000"/>
        </w:rPr>
        <w:t xml:space="preserve"> (Escuela universitaria de diseño, innovación y tecnología, Madrid), la exposición 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'</w:t>
      </w:r>
      <w:proofErr w:type="spellStart"/>
      <w:r>
        <w:rPr>
          <w:rFonts w:ascii="Arial" w:hAnsi="Arial" w:cs="Arial"/>
          <w:b/>
          <w:bCs/>
          <w:color w:val="000000"/>
        </w:rPr>
        <w:t>Music</w:t>
      </w:r>
      <w:proofErr w:type="spellEnd"/>
      <w:r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</w:rPr>
        <w:t>the</w:t>
      </w:r>
      <w:proofErr w:type="spellEnd"/>
      <w:r>
        <w:rPr>
          <w:rFonts w:ascii="Arial" w:hAnsi="Arial" w:cs="Arial"/>
          <w:b/>
          <w:bCs/>
          <w:color w:val="000000"/>
        </w:rPr>
        <w:t xml:space="preserve"> new esperanto'</w:t>
      </w:r>
      <w:r>
        <w:rPr>
          <w:rFonts w:ascii="Arial" w:hAnsi="Arial" w:cs="Arial"/>
          <w:color w:val="000000"/>
        </w:rPr>
        <w:t>: una</w:t>
      </w:r>
      <w:r>
        <w:rPr>
          <w:rFonts w:ascii="Arial" w:hAnsi="Arial" w:cs="Arial"/>
          <w:bCs/>
          <w:color w:val="000000"/>
        </w:rPr>
        <w:t xml:space="preserve"> serie fotográfica en blanco y negro de </w:t>
      </w:r>
      <w:r>
        <w:rPr>
          <w:rFonts w:ascii="Arial" w:hAnsi="Arial" w:cs="Arial"/>
          <w:b/>
          <w:bCs/>
          <w:color w:val="000000"/>
        </w:rPr>
        <w:t xml:space="preserve">Pedro Parra, </w:t>
      </w:r>
      <w:r>
        <w:rPr>
          <w:rFonts w:ascii="Arial" w:hAnsi="Arial" w:cs="Arial"/>
          <w:bCs/>
          <w:color w:val="000000"/>
        </w:rPr>
        <w:t>que retrata a músicos callejeros de todo el mundo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/>
          <w:color w:val="000000"/>
        </w:rPr>
        <w:t xml:space="preserve">y que ha recibido el premio 'Top </w:t>
      </w:r>
      <w:proofErr w:type="spellStart"/>
      <w:r>
        <w:rPr>
          <w:rFonts w:ascii="Arial" w:hAnsi="Arial"/>
          <w:color w:val="000000"/>
        </w:rPr>
        <w:t>Tale</w:t>
      </w:r>
      <w:r>
        <w:rPr>
          <w:rFonts w:ascii="Arial" w:hAnsi="Arial"/>
          <w:color w:val="000000"/>
        </w:rPr>
        <w:t>nt</w:t>
      </w:r>
      <w:proofErr w:type="spellEnd"/>
      <w:r>
        <w:rPr>
          <w:rFonts w:ascii="Arial" w:hAnsi="Arial"/>
          <w:color w:val="000000"/>
        </w:rPr>
        <w:t xml:space="preserve">' en los prestigiosos </w:t>
      </w:r>
      <w:r>
        <w:rPr>
          <w:rFonts w:ascii="Arial" w:hAnsi="Arial" w:cs="Simplon Norm;sans-serif"/>
          <w:b/>
          <w:color w:val="000000"/>
        </w:rPr>
        <w:t xml:space="preserve">Adobe </w:t>
      </w:r>
      <w:proofErr w:type="spellStart"/>
      <w:r>
        <w:rPr>
          <w:rFonts w:ascii="Arial" w:hAnsi="Arial" w:cs="Simplon Norm;sans-serif"/>
          <w:b/>
          <w:color w:val="000000"/>
        </w:rPr>
        <w:t>Design</w:t>
      </w:r>
      <w:proofErr w:type="spellEnd"/>
      <w:r>
        <w:rPr>
          <w:rFonts w:ascii="Arial" w:hAnsi="Arial" w:cs="Simplon Norm;sans-serif"/>
          <w:b/>
          <w:color w:val="000000"/>
        </w:rPr>
        <w:t xml:space="preserve"> </w:t>
      </w:r>
      <w:proofErr w:type="spellStart"/>
      <w:r>
        <w:rPr>
          <w:rFonts w:ascii="Arial" w:hAnsi="Arial" w:cs="Simplon Norm;sans-serif"/>
          <w:b/>
          <w:color w:val="000000"/>
        </w:rPr>
        <w:t>Achievement</w:t>
      </w:r>
      <w:proofErr w:type="spellEnd"/>
      <w:r>
        <w:rPr>
          <w:rFonts w:ascii="Arial" w:hAnsi="Arial" w:cs="Simplon Norm;sans-serif"/>
          <w:b/>
          <w:color w:val="000000"/>
        </w:rPr>
        <w:t xml:space="preserve"> </w:t>
      </w:r>
      <w:proofErr w:type="spellStart"/>
      <w:r>
        <w:rPr>
          <w:rFonts w:ascii="Arial" w:hAnsi="Arial" w:cs="Simplon Norm;sans-serif"/>
          <w:b/>
          <w:color w:val="000000"/>
        </w:rPr>
        <w:t>Awards</w:t>
      </w:r>
      <w:proofErr w:type="spellEnd"/>
      <w:r>
        <w:rPr>
          <w:rFonts w:ascii="Arial" w:hAnsi="Arial" w:cs="Simplon Norm;sans-serif"/>
          <w:color w:val="000000"/>
        </w:rPr>
        <w:t xml:space="preserve">. </w:t>
      </w:r>
    </w:p>
    <w:p w14:paraId="5ADF8D32" w14:textId="77777777" w:rsidR="002B6DD3" w:rsidRDefault="002B6DD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</w:pPr>
      <w:bookmarkStart w:id="0" w:name="_GoBack"/>
      <w:bookmarkEnd w:id="0"/>
    </w:p>
    <w:p w14:paraId="64FEE307" w14:textId="77777777" w:rsidR="0022253B" w:rsidRDefault="002B6DD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</w:pPr>
      <w:r>
        <w:rPr>
          <w:rFonts w:ascii="Arial" w:hAnsi="Arial"/>
        </w:rPr>
        <w:t>También podrán dis</w:t>
      </w:r>
      <w:r>
        <w:rPr>
          <w:rFonts w:ascii="Arial" w:hAnsi="Arial" w:cs="Arial"/>
          <w:color w:val="000000"/>
        </w:rPr>
        <w:t xml:space="preserve">frutarse dos proyecciones de videoarte en las iglesias románicas de </w:t>
      </w:r>
      <w:proofErr w:type="spellStart"/>
      <w:r>
        <w:rPr>
          <w:rFonts w:ascii="Arial" w:hAnsi="Arial" w:cs="Arial"/>
          <w:b/>
          <w:color w:val="000000"/>
        </w:rPr>
        <w:t>Ortilla</w:t>
      </w:r>
      <w:proofErr w:type="spellEnd"/>
      <w:r>
        <w:rPr>
          <w:rFonts w:ascii="Arial" w:hAnsi="Arial" w:cs="Arial"/>
          <w:color w:val="000000"/>
        </w:rPr>
        <w:t xml:space="preserve"> y las </w:t>
      </w:r>
      <w:r>
        <w:rPr>
          <w:rFonts w:ascii="Arial" w:hAnsi="Arial" w:cs="Arial"/>
          <w:b/>
          <w:color w:val="000000"/>
        </w:rPr>
        <w:t>Casas de Nuevo</w:t>
      </w:r>
      <w:r>
        <w:rPr>
          <w:rFonts w:ascii="Arial" w:hAnsi="Arial" w:cs="Arial"/>
          <w:color w:val="000000"/>
        </w:rPr>
        <w:t xml:space="preserve">. Por un lado, una selección del </w:t>
      </w:r>
      <w:r>
        <w:rPr>
          <w:rStyle w:val="Destacado"/>
          <w:rFonts w:ascii="Arial" w:hAnsi="Arial" w:cs="akzidenz-grotesk;Helvetica"/>
          <w:b/>
          <w:i w:val="0"/>
          <w:iCs w:val="0"/>
          <w:color w:val="000000"/>
        </w:rPr>
        <w:t xml:space="preserve">fondo de la colección de video-arte del </w:t>
      </w:r>
      <w:r>
        <w:rPr>
          <w:rFonts w:ascii="Arial" w:hAnsi="Arial" w:cs="akzidenz-grotesk;Helvetica"/>
          <w:b/>
          <w:color w:val="000000"/>
        </w:rPr>
        <w:t>Centro de A</w:t>
      </w:r>
      <w:r>
        <w:rPr>
          <w:rFonts w:ascii="Arial" w:hAnsi="Arial" w:cs="akzidenz-grotesk;Helvetica"/>
          <w:b/>
          <w:color w:val="000000"/>
        </w:rPr>
        <w:t xml:space="preserve">rte y Naturaleza </w:t>
      </w:r>
      <w:r>
        <w:rPr>
          <w:rFonts w:ascii="Arial" w:hAnsi="Arial" w:cs="akzidenz-grotesk;Helvetica"/>
          <w:b/>
          <w:bCs/>
          <w:color w:val="000000"/>
        </w:rPr>
        <w:lastRenderedPageBreak/>
        <w:t>(CDAN, Huesca)</w:t>
      </w:r>
      <w:r>
        <w:rPr>
          <w:rFonts w:ascii="Arial" w:hAnsi="Arial" w:cs="Arial"/>
          <w:color w:val="000000"/>
        </w:rPr>
        <w:t xml:space="preserve"> que aborda la temática 'Nómadas' de la edición, y que reúne las obras </w:t>
      </w:r>
      <w:r>
        <w:rPr>
          <w:rFonts w:ascii="Arial" w:hAnsi="Arial" w:cs="Arial"/>
          <w:b/>
          <w:bCs/>
          <w:color w:val="000000"/>
        </w:rPr>
        <w:t>'Inundar el mar'</w:t>
      </w:r>
      <w:r>
        <w:rPr>
          <w:rFonts w:ascii="Arial" w:hAnsi="Arial" w:cs="Arial"/>
          <w:color w:val="000000"/>
        </w:rPr>
        <w:t xml:space="preserve">, de Ricardo Calero; </w:t>
      </w:r>
      <w:r>
        <w:rPr>
          <w:rFonts w:ascii="Arial" w:hAnsi="Arial" w:cs="Arial"/>
          <w:b/>
          <w:bCs/>
          <w:color w:val="000000"/>
        </w:rPr>
        <w:t>¡</w:t>
      </w:r>
      <w:proofErr w:type="spellStart"/>
      <w:r>
        <w:rPr>
          <w:rFonts w:ascii="Arial" w:hAnsi="Arial" w:cs="Arial"/>
          <w:b/>
          <w:bCs/>
          <w:color w:val="000000"/>
        </w:rPr>
        <w:t>Cómo</w:t>
      </w:r>
      <w:proofErr w:type="spellEnd"/>
      <w:r>
        <w:rPr>
          <w:rFonts w:ascii="Arial" w:hAnsi="Arial" w:cs="Arial"/>
          <w:b/>
          <w:bCs/>
          <w:color w:val="000000"/>
        </w:rPr>
        <w:t xml:space="preserve"> imaginarias que es Europa'</w:t>
      </w:r>
      <w:r>
        <w:rPr>
          <w:rFonts w:ascii="Arial" w:hAnsi="Arial" w:cs="Arial"/>
          <w:color w:val="000000"/>
        </w:rPr>
        <w:t xml:space="preserve">, de </w:t>
      </w:r>
      <w:proofErr w:type="spellStart"/>
      <w:r>
        <w:rPr>
          <w:rFonts w:ascii="Arial" w:hAnsi="Arial" w:cs="Arial"/>
          <w:color w:val="000000"/>
        </w:rPr>
        <w:t>Óscar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Rodríguez</w:t>
      </w:r>
      <w:proofErr w:type="spellEnd"/>
      <w:r>
        <w:rPr>
          <w:rFonts w:ascii="Arial" w:hAnsi="Arial" w:cs="Arial"/>
          <w:color w:val="000000"/>
        </w:rPr>
        <w:t xml:space="preserve"> Vila y </w:t>
      </w:r>
      <w:r>
        <w:rPr>
          <w:rFonts w:ascii="Arial" w:hAnsi="Arial" w:cs="Arial"/>
          <w:b/>
          <w:bCs/>
          <w:color w:val="000000"/>
        </w:rPr>
        <w:t>'Roba a Pedro para pagar a Pablo'</w:t>
      </w:r>
      <w:r>
        <w:rPr>
          <w:rFonts w:ascii="Arial" w:hAnsi="Arial" w:cs="Arial"/>
          <w:color w:val="000000"/>
        </w:rPr>
        <w:t xml:space="preserve"> de Charo </w:t>
      </w:r>
      <w:proofErr w:type="spellStart"/>
      <w:r>
        <w:rPr>
          <w:rFonts w:ascii="Arial" w:hAnsi="Arial" w:cs="Arial"/>
          <w:color w:val="000000"/>
        </w:rPr>
        <w:t>Garaigorta</w:t>
      </w:r>
      <w:proofErr w:type="spellEnd"/>
      <w:r>
        <w:rPr>
          <w:rFonts w:ascii="Arial" w:hAnsi="Arial" w:cs="akzidenz-grotesk;Helvetica"/>
          <w:color w:val="000000"/>
        </w:rPr>
        <w:t>.</w:t>
      </w:r>
      <w:r>
        <w:rPr>
          <w:rFonts w:ascii="Arial" w:hAnsi="Arial" w:cs="akzidenz-grotesk;Helvetica"/>
          <w:b/>
          <w:color w:val="000000"/>
        </w:rPr>
        <w:t xml:space="preserve"> </w:t>
      </w:r>
      <w:r>
        <w:rPr>
          <w:rFonts w:ascii="Arial" w:hAnsi="Arial" w:cs="akzidenz-grotesk;Helvetica"/>
          <w:color w:val="000000"/>
        </w:rPr>
        <w:t xml:space="preserve">Asimismo, en colaboración con la </w:t>
      </w:r>
      <w:r>
        <w:rPr>
          <w:rFonts w:ascii="Arial" w:hAnsi="Arial" w:cs="akzidenz-grotesk;Helvetica"/>
          <w:b/>
          <w:color w:val="000000"/>
        </w:rPr>
        <w:t>Fundación 3 Piedras</w:t>
      </w:r>
      <w:r>
        <w:rPr>
          <w:rFonts w:ascii="Arial" w:hAnsi="Arial" w:cs="akzidenz-grotesk;Helvetica"/>
          <w:color w:val="000000"/>
        </w:rPr>
        <w:t xml:space="preserve">, se proyectará la cinta </w:t>
      </w:r>
      <w:r>
        <w:rPr>
          <w:rFonts w:ascii="Arial" w:hAnsi="Arial" w:cs="Arial"/>
          <w:b/>
          <w:bCs/>
          <w:color w:val="000000"/>
        </w:rPr>
        <w:t>'</w:t>
      </w:r>
      <w:proofErr w:type="spellStart"/>
      <w:r>
        <w:rPr>
          <w:rStyle w:val="Destacado"/>
          <w:rFonts w:ascii="Arial" w:hAnsi="Arial" w:cs="Arial"/>
          <w:b/>
          <w:bCs/>
          <w:i w:val="0"/>
          <w:iCs w:val="0"/>
          <w:color w:val="000000"/>
        </w:rPr>
        <w:t>The</w:t>
      </w:r>
      <w:proofErr w:type="spellEnd"/>
      <w:r>
        <w:rPr>
          <w:rStyle w:val="Destacado"/>
          <w:rFonts w:ascii="Arial" w:hAnsi="Arial" w:cs="Arial"/>
          <w:b/>
          <w:bCs/>
          <w:i w:val="0"/>
          <w:iCs w:val="0"/>
          <w:color w:val="000000"/>
        </w:rPr>
        <w:t xml:space="preserve"> </w:t>
      </w:r>
      <w:proofErr w:type="spellStart"/>
      <w:r>
        <w:rPr>
          <w:rStyle w:val="Destacado"/>
          <w:rFonts w:ascii="Arial" w:hAnsi="Arial" w:cs="Arial"/>
          <w:b/>
          <w:bCs/>
          <w:i w:val="0"/>
          <w:iCs w:val="0"/>
          <w:color w:val="000000"/>
        </w:rPr>
        <w:t>Boogie-Woogie</w:t>
      </w:r>
      <w:proofErr w:type="spellEnd"/>
      <w:r>
        <w:rPr>
          <w:rStyle w:val="Destacado"/>
          <w:rFonts w:ascii="Arial" w:hAnsi="Arial" w:cs="Arial"/>
          <w:b/>
          <w:bCs/>
          <w:i w:val="0"/>
          <w:iCs w:val="0"/>
          <w:color w:val="000000"/>
        </w:rPr>
        <w:t xml:space="preserve"> </w:t>
      </w:r>
      <w:proofErr w:type="spellStart"/>
      <w:r>
        <w:rPr>
          <w:rStyle w:val="Destacado"/>
          <w:rFonts w:ascii="Arial" w:hAnsi="Arial" w:cs="Arial"/>
          <w:b/>
          <w:bCs/>
          <w:i w:val="0"/>
          <w:iCs w:val="0"/>
          <w:color w:val="000000"/>
        </w:rPr>
        <w:t>Ghost</w:t>
      </w:r>
      <w:proofErr w:type="spellEnd"/>
      <w:r>
        <w:rPr>
          <w:rStyle w:val="Destacado"/>
          <w:rFonts w:ascii="Arial" w:hAnsi="Arial" w:cs="Arial"/>
          <w:b/>
          <w:bCs/>
          <w:i w:val="0"/>
          <w:iCs w:val="0"/>
          <w:color w:val="000000"/>
        </w:rPr>
        <w:t>'</w:t>
      </w:r>
      <w:r>
        <w:rPr>
          <w:rFonts w:ascii="Arial" w:hAnsi="Arial" w:cs="Arial"/>
          <w:color w:val="000000"/>
        </w:rPr>
        <w:t xml:space="preserve">, de las autoras Silvia Zayas y María Jerez, </w:t>
      </w:r>
      <w:r>
        <w:rPr>
          <w:rFonts w:ascii="Arial" w:hAnsi="Arial" w:cs="akzidenz-grotesk;Helvetica"/>
          <w:color w:val="000000"/>
        </w:rPr>
        <w:t xml:space="preserve">proyecto </w:t>
      </w:r>
      <w:r>
        <w:rPr>
          <w:rFonts w:ascii="Arial" w:hAnsi="Arial" w:cs="akzidenz-grotesk;Helvetica"/>
          <w:b/>
          <w:bCs/>
          <w:color w:val="000000"/>
        </w:rPr>
        <w:t>seleccionado por la Bienal de Mujeres en las artes visuales</w:t>
      </w:r>
      <w:r>
        <w:rPr>
          <w:rFonts w:ascii="Arial" w:hAnsi="Arial" w:cs="akzidenz-grotesk;Helvetica"/>
          <w:color w:val="000000"/>
        </w:rPr>
        <w:t xml:space="preserve">, BMM-2018, y exhibido en espacios como </w:t>
      </w:r>
      <w:r>
        <w:rPr>
          <w:rFonts w:ascii="Arial" w:hAnsi="Arial" w:cs="akzidenz-grotesk;Helvetica"/>
          <w:color w:val="000000"/>
        </w:rPr>
        <w:t xml:space="preserve">El Matadero de Madrid, La Tabacalera de San Sebastián, El </w:t>
      </w:r>
      <w:proofErr w:type="spellStart"/>
      <w:r>
        <w:rPr>
          <w:rFonts w:ascii="Arial" w:hAnsi="Arial" w:cs="akzidenz-grotesk;Helvetica"/>
          <w:color w:val="000000"/>
        </w:rPr>
        <w:t>Antic</w:t>
      </w:r>
      <w:proofErr w:type="spellEnd"/>
      <w:r>
        <w:rPr>
          <w:rFonts w:ascii="Arial" w:hAnsi="Arial" w:cs="akzidenz-grotesk;Helvetica"/>
          <w:color w:val="000000"/>
        </w:rPr>
        <w:t xml:space="preserve"> </w:t>
      </w:r>
      <w:proofErr w:type="spellStart"/>
      <w:r>
        <w:rPr>
          <w:rFonts w:ascii="Arial" w:hAnsi="Arial" w:cs="akzidenz-grotesk;Helvetica"/>
          <w:color w:val="000000"/>
        </w:rPr>
        <w:t>Teatre</w:t>
      </w:r>
      <w:proofErr w:type="spellEnd"/>
      <w:r>
        <w:rPr>
          <w:rFonts w:ascii="Arial" w:hAnsi="Arial" w:cs="akzidenz-grotesk;Helvetica"/>
          <w:color w:val="000000"/>
        </w:rPr>
        <w:t xml:space="preserve"> de Barcelona o La Casa Encendida de la capital española.</w:t>
      </w:r>
    </w:p>
    <w:p w14:paraId="21586AA6" w14:textId="77777777" w:rsidR="0022253B" w:rsidRDefault="0022253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</w:pPr>
    </w:p>
    <w:p w14:paraId="58001362" w14:textId="77777777" w:rsidR="0022253B" w:rsidRDefault="002B6DD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</w:pPr>
      <w:r>
        <w:rPr>
          <w:rFonts w:ascii="Arial" w:hAnsi="Arial" w:cs="Arial"/>
          <w:color w:val="000000"/>
        </w:rPr>
        <w:t xml:space="preserve">El resto de la programación, que incluirá el visionado en </w:t>
      </w:r>
      <w:proofErr w:type="spellStart"/>
      <w:r>
        <w:rPr>
          <w:rFonts w:ascii="Arial" w:hAnsi="Arial" w:cs="Arial"/>
          <w:b/>
          <w:color w:val="000000"/>
        </w:rPr>
        <w:t>Montmesa</w:t>
      </w:r>
      <w:proofErr w:type="spellEnd"/>
      <w:r>
        <w:rPr>
          <w:rFonts w:ascii="Arial" w:hAnsi="Arial" w:cs="Arial"/>
          <w:color w:val="000000"/>
        </w:rPr>
        <w:t xml:space="preserve"> del los </w:t>
      </w:r>
      <w:r>
        <w:rPr>
          <w:rFonts w:ascii="Arial" w:hAnsi="Arial" w:cs="Arial"/>
          <w:b/>
          <w:bCs/>
          <w:color w:val="000000"/>
        </w:rPr>
        <w:t>cortometrajes ganadores de la edición del año pasado</w:t>
      </w:r>
      <w:r>
        <w:rPr>
          <w:rFonts w:ascii="Arial" w:hAnsi="Arial" w:cs="Arial"/>
          <w:b/>
          <w:bCs/>
          <w:color w:val="000000"/>
        </w:rPr>
        <w:t xml:space="preserve"> del Festival de Cine de Huesca</w:t>
      </w:r>
      <w:r>
        <w:rPr>
          <w:rFonts w:ascii="Arial" w:hAnsi="Arial" w:cs="Arial"/>
          <w:color w:val="000000"/>
        </w:rPr>
        <w:t xml:space="preserve">, así como actuaciones musicales, de circo y de danza se dará a conocer en las próximas semanas. </w:t>
      </w:r>
    </w:p>
    <w:p w14:paraId="15F46F78" w14:textId="77777777" w:rsidR="0022253B" w:rsidRDefault="0022253B">
      <w:pPr>
        <w:widowControl w:val="0"/>
        <w:shd w:val="clear" w:color="auto" w:fill="FFFFFF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</w:rPr>
      </w:pPr>
    </w:p>
    <w:p w14:paraId="5D651267" w14:textId="77777777" w:rsidR="0022253B" w:rsidRDefault="0022253B">
      <w:pPr>
        <w:widowControl w:val="0"/>
        <w:shd w:val="clear" w:color="auto" w:fill="FFFFFF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</w:rPr>
      </w:pPr>
    </w:p>
    <w:p w14:paraId="097FE206" w14:textId="77777777" w:rsidR="0022253B" w:rsidRDefault="002B6DD3">
      <w:pPr>
        <w:widowControl w:val="0"/>
        <w:shd w:val="clear" w:color="auto" w:fill="FFFFFF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</w:pPr>
      <w:r>
        <w:rPr>
          <w:rFonts w:ascii="Arial" w:hAnsi="Arial" w:cs="Arial"/>
          <w:b/>
          <w:bCs/>
          <w:color w:val="660066"/>
        </w:rPr>
        <w:t>'</w:t>
      </w:r>
      <w:proofErr w:type="spellStart"/>
      <w:r>
        <w:rPr>
          <w:rFonts w:ascii="Arial" w:hAnsi="Arial" w:cs="Arial"/>
          <w:b/>
          <w:bCs/>
          <w:color w:val="660066"/>
        </w:rPr>
        <w:t>Estoesloquehay</w:t>
      </w:r>
      <w:proofErr w:type="spellEnd"/>
      <w:r>
        <w:rPr>
          <w:rFonts w:ascii="Arial" w:hAnsi="Arial" w:cs="Arial"/>
          <w:b/>
          <w:bCs/>
          <w:color w:val="660066"/>
        </w:rPr>
        <w:t>' proyecto artístico consolidado en el mundo rural</w:t>
      </w:r>
      <w:r>
        <w:rPr>
          <w:rFonts w:ascii="Arial" w:hAnsi="Arial" w:cs="Arial"/>
          <w:color w:val="660066"/>
        </w:rPr>
        <w:t xml:space="preserve"> </w:t>
      </w:r>
    </w:p>
    <w:p w14:paraId="0A0EA32D" w14:textId="77777777" w:rsidR="0022253B" w:rsidRDefault="0022253B">
      <w:pPr>
        <w:jc w:val="both"/>
        <w:rPr>
          <w:rFonts w:ascii="Arial" w:hAnsi="Arial" w:cs="Arial"/>
        </w:rPr>
      </w:pPr>
    </w:p>
    <w:p w14:paraId="6E96A227" w14:textId="77777777" w:rsidR="0022253B" w:rsidRDefault="002B6DD3">
      <w:pPr>
        <w:jc w:val="both"/>
      </w:pPr>
      <w:r>
        <w:rPr>
          <w:rFonts w:ascii="Arial" w:hAnsi="Arial" w:cs="Arial"/>
        </w:rPr>
        <w:t xml:space="preserve">El artífice de esta pionera iniciativa es </w:t>
      </w:r>
      <w:r>
        <w:rPr>
          <w:rFonts w:ascii="Arial" w:hAnsi="Arial" w:cs="Arial"/>
          <w:b/>
          <w:bCs/>
        </w:rPr>
        <w:t>Grupo Andante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asociación oscense que tiene como objetivo la realización de actividades artísticas y culturales en entornos alejados de los circuitos culturales habituales. Según explica su director, Pablo Pérez </w:t>
      </w:r>
      <w:proofErr w:type="spellStart"/>
      <w:r>
        <w:rPr>
          <w:rFonts w:ascii="Arial" w:hAnsi="Arial" w:cs="Arial"/>
        </w:rPr>
        <w:t>Terré</w:t>
      </w:r>
      <w:proofErr w:type="spellEnd"/>
      <w:r>
        <w:rPr>
          <w:rFonts w:ascii="Arial" w:hAnsi="Arial" w:cs="Arial"/>
        </w:rPr>
        <w:t>, “</w:t>
      </w:r>
      <w:r>
        <w:rPr>
          <w:rFonts w:ascii="Arial" w:hAnsi="Arial" w:cs="Arial"/>
          <w:b/>
          <w:bCs/>
        </w:rPr>
        <w:t>se trata de una cita muy consolidada y que ha lleva</w:t>
      </w:r>
      <w:r>
        <w:rPr>
          <w:rFonts w:ascii="Arial" w:hAnsi="Arial" w:cs="Arial"/>
          <w:b/>
          <w:bCs/>
        </w:rPr>
        <w:t xml:space="preserve">do innovadoras propuestas a lo largo de casi dos décadas </w:t>
      </w:r>
      <w:r>
        <w:rPr>
          <w:rFonts w:ascii="Arial" w:hAnsi="Arial" w:cs="Arial"/>
        </w:rPr>
        <w:t xml:space="preserve">de ediciones a los municipios de </w:t>
      </w:r>
      <w:proofErr w:type="spellStart"/>
      <w:r>
        <w:rPr>
          <w:rFonts w:ascii="Arial" w:hAnsi="Arial" w:cs="Arial"/>
        </w:rPr>
        <w:t>Belver</w:t>
      </w:r>
      <w:proofErr w:type="spellEnd"/>
      <w:r>
        <w:rPr>
          <w:rFonts w:ascii="Arial" w:hAnsi="Arial" w:cs="Arial"/>
        </w:rPr>
        <w:t xml:space="preserve"> de Cinca, </w:t>
      </w:r>
      <w:proofErr w:type="spellStart"/>
      <w:r>
        <w:rPr>
          <w:rFonts w:ascii="Arial" w:hAnsi="Arial" w:cs="Arial"/>
        </w:rPr>
        <w:t>Lalueza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Boltaña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Benabarre</w:t>
      </w:r>
      <w:proofErr w:type="spellEnd"/>
      <w:r>
        <w:rPr>
          <w:rFonts w:ascii="Arial" w:hAnsi="Arial" w:cs="Arial"/>
        </w:rPr>
        <w:t xml:space="preserve">, Riglos, Albero Bajo, Salillas, Pomar de Cinca, Salas Altas, </w:t>
      </w:r>
      <w:proofErr w:type="spellStart"/>
      <w:r>
        <w:rPr>
          <w:rFonts w:ascii="Arial" w:hAnsi="Arial" w:cs="Arial"/>
        </w:rPr>
        <w:t>Sesué</w:t>
      </w:r>
      <w:proofErr w:type="spellEnd"/>
      <w:r>
        <w:rPr>
          <w:rFonts w:ascii="Arial" w:hAnsi="Arial" w:cs="Arial"/>
        </w:rPr>
        <w:t xml:space="preserve">, San Juan del Flumen, </w:t>
      </w:r>
      <w:proofErr w:type="spellStart"/>
      <w:r>
        <w:rPr>
          <w:rFonts w:ascii="Arial" w:hAnsi="Arial" w:cs="Arial"/>
        </w:rPr>
        <w:t>Alquézar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Fonz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Zaidín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Altorric</w:t>
      </w:r>
      <w:r>
        <w:rPr>
          <w:rFonts w:ascii="Arial" w:hAnsi="Arial" w:cs="Arial"/>
        </w:rPr>
        <w:t>ón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Tardienta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Ayerbe</w:t>
      </w:r>
      <w:proofErr w:type="spellEnd"/>
      <w:r>
        <w:rPr>
          <w:rFonts w:ascii="Arial" w:hAnsi="Arial" w:cs="Arial"/>
        </w:rPr>
        <w:t xml:space="preserve">, con una excelente respuesta y compromiso con la acción directa sobre el territorio”. </w:t>
      </w:r>
    </w:p>
    <w:p w14:paraId="23D7A3D6" w14:textId="77777777" w:rsidR="0022253B" w:rsidRDefault="0022253B">
      <w:pPr>
        <w:jc w:val="both"/>
        <w:rPr>
          <w:rFonts w:ascii="Arial" w:hAnsi="Arial" w:cs="Arial"/>
        </w:rPr>
      </w:pPr>
    </w:p>
    <w:p w14:paraId="22B5115A" w14:textId="77777777" w:rsidR="0022253B" w:rsidRDefault="002B6DD3">
      <w:pPr>
        <w:widowControl w:val="0"/>
        <w:shd w:val="clear" w:color="auto" w:fill="FFFFFF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</w:pPr>
      <w:r>
        <w:rPr>
          <w:rFonts w:ascii="Arial" w:hAnsi="Arial" w:cs="Arial"/>
        </w:rPr>
        <w:t xml:space="preserve">Para </w:t>
      </w:r>
      <w:r>
        <w:rPr>
          <w:rFonts w:ascii="Arial" w:hAnsi="Arial" w:cs="Arial"/>
          <w:b/>
          <w:bCs/>
        </w:rPr>
        <w:t xml:space="preserve">Pablo Pérez </w:t>
      </w:r>
      <w:proofErr w:type="spellStart"/>
      <w:r>
        <w:rPr>
          <w:rFonts w:ascii="Arial" w:hAnsi="Arial" w:cs="Arial"/>
          <w:b/>
          <w:bCs/>
        </w:rPr>
        <w:t>Terré</w:t>
      </w:r>
      <w:proofErr w:type="spellEnd"/>
      <w:r>
        <w:rPr>
          <w:rFonts w:ascii="Arial" w:hAnsi="Arial" w:cs="Arial"/>
        </w:rPr>
        <w:t>, “uno de los retos de '</w:t>
      </w:r>
      <w:proofErr w:type="spellStart"/>
      <w:r>
        <w:rPr>
          <w:rFonts w:ascii="Arial" w:hAnsi="Arial" w:cs="Arial"/>
        </w:rPr>
        <w:t>Estoesloquehay</w:t>
      </w:r>
      <w:proofErr w:type="spellEnd"/>
      <w:r>
        <w:rPr>
          <w:rFonts w:ascii="Arial" w:hAnsi="Arial" w:cs="Arial"/>
        </w:rPr>
        <w:t xml:space="preserve">' es </w:t>
      </w:r>
      <w:r>
        <w:rPr>
          <w:rFonts w:ascii="Arial" w:hAnsi="Arial" w:cs="Arial"/>
          <w:b/>
          <w:bCs/>
        </w:rPr>
        <w:t xml:space="preserve">posicionar con determinación al mundo rural como protagonista y artífice de la </w:t>
      </w:r>
      <w:r>
        <w:rPr>
          <w:rFonts w:ascii="Arial" w:hAnsi="Arial" w:cs="Arial"/>
          <w:b/>
          <w:bCs/>
        </w:rPr>
        <w:t>cultura</w:t>
      </w:r>
      <w:r>
        <w:rPr>
          <w:rFonts w:ascii="Arial" w:hAnsi="Arial" w:cs="Arial"/>
        </w:rPr>
        <w:t xml:space="preserve">”. Por sus escenarios itinerantes han pasado desde grupos contemporáneos como Guadalupe Plata, Ángel </w:t>
      </w:r>
      <w:proofErr w:type="spellStart"/>
      <w:r>
        <w:rPr>
          <w:rFonts w:ascii="Arial" w:hAnsi="Arial" w:cs="Arial"/>
        </w:rPr>
        <w:t>Stanich</w:t>
      </w:r>
      <w:proofErr w:type="spellEnd"/>
      <w:r>
        <w:rPr>
          <w:rFonts w:ascii="Arial" w:hAnsi="Arial" w:cs="Arial"/>
        </w:rPr>
        <w:t xml:space="preserve">, Soledad Vélez, Chancha vía circuito, Los Coronas, Arizona </w:t>
      </w:r>
      <w:proofErr w:type="spellStart"/>
      <w:r>
        <w:rPr>
          <w:rFonts w:ascii="Arial" w:hAnsi="Arial" w:cs="Arial"/>
        </w:rPr>
        <w:t>Baby</w:t>
      </w:r>
      <w:proofErr w:type="spellEnd"/>
      <w:r>
        <w:rPr>
          <w:rFonts w:ascii="Arial" w:hAnsi="Arial" w:cs="Arial"/>
        </w:rPr>
        <w:t xml:space="preserve">, Lagartija Nick, Los Hermanos Cubero, </w:t>
      </w:r>
      <w:proofErr w:type="spellStart"/>
      <w:r>
        <w:rPr>
          <w:rFonts w:ascii="Arial" w:hAnsi="Arial" w:cs="Arial"/>
        </w:rPr>
        <w:t>Bigot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Enric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Montefusco</w:t>
      </w:r>
      <w:proofErr w:type="spellEnd"/>
      <w:r>
        <w:rPr>
          <w:rFonts w:ascii="Arial" w:hAnsi="Arial" w:cs="Arial"/>
        </w:rPr>
        <w:t>, Víctor Coyote</w:t>
      </w:r>
      <w:r>
        <w:rPr>
          <w:rFonts w:ascii="Arial" w:hAnsi="Arial" w:cs="Arial"/>
        </w:rPr>
        <w:t xml:space="preserve">, Los Bengala, </w:t>
      </w:r>
      <w:proofErr w:type="spellStart"/>
      <w:r>
        <w:rPr>
          <w:rFonts w:ascii="Arial" w:hAnsi="Arial" w:cs="Arial"/>
        </w:rPr>
        <w:t>Messer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Chups</w:t>
      </w:r>
      <w:proofErr w:type="spellEnd"/>
      <w:r>
        <w:rPr>
          <w:rFonts w:ascii="Arial" w:hAnsi="Arial" w:cs="Arial"/>
        </w:rPr>
        <w:t xml:space="preserve"> y Lady Banana hasta artistas de bandas de culto como </w:t>
      </w:r>
      <w:proofErr w:type="spellStart"/>
      <w:r>
        <w:rPr>
          <w:rFonts w:ascii="Arial" w:hAnsi="Arial" w:cs="Arial"/>
        </w:rPr>
        <w:t>Marky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Ramone</w:t>
      </w:r>
      <w:proofErr w:type="spellEnd"/>
      <w:r>
        <w:rPr>
          <w:rFonts w:ascii="Arial" w:hAnsi="Arial" w:cs="Arial"/>
        </w:rPr>
        <w:t xml:space="preserve">, batería de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Ramones, Mike Kennedy, vocalista de Los Bravos o Arthur Brown, pionero de la psicodelia británica. </w:t>
      </w:r>
    </w:p>
    <w:p w14:paraId="17675D8C" w14:textId="77777777" w:rsidR="0022253B" w:rsidRDefault="0022253B">
      <w:pPr>
        <w:widowControl w:val="0"/>
        <w:shd w:val="clear" w:color="auto" w:fill="FFFFFF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</w:rPr>
      </w:pPr>
    </w:p>
    <w:p w14:paraId="737C9202" w14:textId="77777777" w:rsidR="0022253B" w:rsidRDefault="002B6DD3">
      <w:pPr>
        <w:widowControl w:val="0"/>
        <w:shd w:val="clear" w:color="auto" w:fill="FFFFFF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</w:pPr>
      <w:r>
        <w:rPr>
          <w:rFonts w:ascii="Arial" w:eastAsia="Arial" w:hAnsi="Arial" w:cs="Arial"/>
          <w:b/>
          <w:bCs/>
          <w:color w:val="000000"/>
        </w:rPr>
        <w:t xml:space="preserve">La alcaldesa de </w:t>
      </w:r>
      <w:proofErr w:type="spellStart"/>
      <w:r>
        <w:rPr>
          <w:rFonts w:ascii="Arial" w:eastAsia="Arial" w:hAnsi="Arial" w:cs="Arial"/>
          <w:b/>
          <w:bCs/>
          <w:color w:val="000000"/>
        </w:rPr>
        <w:t>Lupiñén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 y </w:t>
      </w:r>
      <w:proofErr w:type="spellStart"/>
      <w:r>
        <w:rPr>
          <w:rFonts w:ascii="Arial" w:eastAsia="Arial" w:hAnsi="Arial" w:cs="Arial"/>
          <w:b/>
          <w:bCs/>
          <w:color w:val="000000"/>
        </w:rPr>
        <w:t>Ortilla</w:t>
      </w:r>
      <w:proofErr w:type="spellEnd"/>
      <w:r>
        <w:rPr>
          <w:rFonts w:ascii="Arial" w:eastAsia="Arial" w:hAnsi="Arial" w:cs="Arial"/>
          <w:color w:val="000000"/>
        </w:rPr>
        <w:t xml:space="preserve">, que forman municipio junto a </w:t>
      </w:r>
      <w:proofErr w:type="spellStart"/>
      <w:r>
        <w:rPr>
          <w:rFonts w:ascii="Arial" w:eastAsia="Arial" w:hAnsi="Arial" w:cs="Arial"/>
          <w:color w:val="000000"/>
        </w:rPr>
        <w:t>Montmesa</w:t>
      </w:r>
      <w:proofErr w:type="spellEnd"/>
      <w:r>
        <w:rPr>
          <w:rFonts w:ascii="Arial" w:eastAsia="Arial" w:hAnsi="Arial" w:cs="Arial"/>
          <w:color w:val="000000"/>
        </w:rPr>
        <w:t xml:space="preserve"> y Las Casas de Nuevo, </w:t>
      </w:r>
      <w:proofErr w:type="spellStart"/>
      <w:r>
        <w:rPr>
          <w:rFonts w:ascii="Arial" w:eastAsia="Arial" w:hAnsi="Arial" w:cs="Arial"/>
          <w:b/>
          <w:bCs/>
          <w:color w:val="000000"/>
        </w:rPr>
        <w:t>Idoya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 Álvarez Alonso, ha recibido la celebración del </w:t>
      </w:r>
      <w:r>
        <w:rPr>
          <w:rFonts w:ascii="Arial" w:eastAsia="Arial" w:hAnsi="Arial" w:cs="Arial"/>
          <w:b/>
          <w:bCs/>
          <w:color w:val="000000"/>
        </w:rPr>
        <w:lastRenderedPageBreak/>
        <w:t xml:space="preserve">evento como una doble oportunidad: </w:t>
      </w:r>
      <w:r>
        <w:rPr>
          <w:rFonts w:ascii="Arial" w:eastAsia="Arial" w:hAnsi="Arial" w:cs="Arial"/>
          <w:color w:val="000000"/>
        </w:rPr>
        <w:t>“es un momento único tanto para que nuevas personas conozcan los paisajes e historia de esta zona del Alto</w:t>
      </w:r>
      <w:r>
        <w:rPr>
          <w:rFonts w:ascii="Arial" w:eastAsia="Arial" w:hAnsi="Arial" w:cs="Arial"/>
          <w:color w:val="000000"/>
        </w:rPr>
        <w:t xml:space="preserve"> Aragón, como para que los vecinos y vecinas del municipio puedan encontrarse y disfrutar de propuestas culturales de calidad”. </w:t>
      </w:r>
    </w:p>
    <w:p w14:paraId="0CFA41E1" w14:textId="77777777" w:rsidR="0022253B" w:rsidRDefault="0022253B">
      <w:pPr>
        <w:jc w:val="both"/>
        <w:rPr>
          <w:rFonts w:ascii="Arial" w:hAnsi="Arial"/>
        </w:rPr>
      </w:pPr>
    </w:p>
    <w:p w14:paraId="77BDFE9F" w14:textId="77777777" w:rsidR="0022253B" w:rsidRDefault="002B6DD3">
      <w:pPr>
        <w:jc w:val="both"/>
      </w:pPr>
      <w:r>
        <w:rPr>
          <w:rFonts w:ascii="Arial" w:hAnsi="Arial" w:cs="Arial"/>
          <w:b/>
          <w:bCs/>
          <w:color w:val="660066"/>
        </w:rPr>
        <w:t>Acceso con seguridad a la cultura en tiempos de pandemia</w:t>
      </w:r>
      <w:r>
        <w:rPr>
          <w:rFonts w:ascii="Arial" w:hAnsi="Arial" w:cs="Arial"/>
          <w:color w:val="660066"/>
        </w:rPr>
        <w:t xml:space="preserve"> </w:t>
      </w:r>
    </w:p>
    <w:p w14:paraId="4EDE0835" w14:textId="77777777" w:rsidR="0022253B" w:rsidRDefault="0022253B">
      <w:pPr>
        <w:jc w:val="both"/>
        <w:rPr>
          <w:rFonts w:ascii="Arial" w:hAnsi="Arial" w:cs="Arial"/>
        </w:rPr>
      </w:pPr>
    </w:p>
    <w:p w14:paraId="36EDA934" w14:textId="77777777" w:rsidR="0022253B" w:rsidRDefault="002B6DD3">
      <w:pPr>
        <w:jc w:val="both"/>
      </w:pPr>
      <w:r>
        <w:rPr>
          <w:rFonts w:ascii="Arial" w:hAnsi="Arial" w:cs="Arial"/>
        </w:rPr>
        <w:t>Como es preceptivo, esta edición estará sujeta a condicionantes pro</w:t>
      </w:r>
      <w:r>
        <w:rPr>
          <w:rFonts w:ascii="Arial" w:hAnsi="Arial" w:cs="Arial"/>
        </w:rPr>
        <w:t>pios de las indicaciones de las autoridades sanitarias en el actual contexto con motivo de la pandemia de la Covid-19.</w:t>
      </w:r>
      <w:r>
        <w:rPr>
          <w:rFonts w:ascii="Arial" w:hAnsi="Arial" w:cs="Arial"/>
          <w:b/>
          <w:bCs/>
        </w:rPr>
        <w:t xml:space="preserve"> El conjunto de las actuaciones tendrán lugar al aire libre en asientos individuales, con mascarilla obligatoria y respetando en todo mome</w:t>
      </w:r>
      <w:r>
        <w:rPr>
          <w:rFonts w:ascii="Arial" w:hAnsi="Arial" w:cs="Arial"/>
          <w:b/>
          <w:bCs/>
        </w:rPr>
        <w:t>nto las distancias de seguridad</w:t>
      </w:r>
      <w:r>
        <w:rPr>
          <w:rFonts w:ascii="Arial" w:hAnsi="Arial" w:cs="Arial"/>
        </w:rPr>
        <w:t>. Para las actividades expositivas se establecerán recorridos cerrados y en las proyecciones, únicos actos que tendrán lugar en espacios interiores, se organizará el acceso y la salida del público de forma escalonada, garanti</w:t>
      </w:r>
      <w:r>
        <w:rPr>
          <w:rFonts w:ascii="Arial" w:hAnsi="Arial" w:cs="Arial"/>
        </w:rPr>
        <w:t xml:space="preserve">zando la distancia entre personas y respetando el aforo máximo permitido. </w:t>
      </w:r>
    </w:p>
    <w:p w14:paraId="56810276" w14:textId="77777777" w:rsidR="0022253B" w:rsidRDefault="0022253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</w:rPr>
      </w:pPr>
    </w:p>
    <w:p w14:paraId="2E484927" w14:textId="77777777" w:rsidR="0022253B" w:rsidRDefault="002B6DD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</w:pPr>
      <w:r>
        <w:rPr>
          <w:rFonts w:ascii="Arial" w:hAnsi="Arial" w:cs="Arial"/>
        </w:rPr>
        <w:t xml:space="preserve">Con voluntad y sentido común tendrá lugar esta edición que, aunque sin duda se verá condicionada por la crisis sanitaria en la que nos encontramos, será, </w:t>
      </w:r>
      <w:r>
        <w:rPr>
          <w:rFonts w:ascii="Arial" w:hAnsi="Arial" w:cs="Arial"/>
          <w:b/>
          <w:bCs/>
        </w:rPr>
        <w:t>un año más, motivo de un e</w:t>
      </w:r>
      <w:r>
        <w:rPr>
          <w:rFonts w:ascii="Arial" w:hAnsi="Arial" w:cs="Arial"/>
          <w:b/>
          <w:bCs/>
        </w:rPr>
        <w:t>ncuentro muy especial entre cultura y medio rural en un proyecto que siempre ha huido de las afluencias masivas</w:t>
      </w:r>
      <w:r>
        <w:rPr>
          <w:rFonts w:ascii="Arial" w:hAnsi="Arial" w:cs="Arial"/>
        </w:rPr>
        <w:t xml:space="preserve"> y respetado al máximo el entorno.</w:t>
      </w:r>
    </w:p>
    <w:p w14:paraId="262B204E" w14:textId="77777777" w:rsidR="0022253B" w:rsidRDefault="0022253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color w:val="000000"/>
        </w:rPr>
      </w:pPr>
    </w:p>
    <w:p w14:paraId="5F832095" w14:textId="77777777" w:rsidR="0022253B" w:rsidRDefault="002B6DD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</w:pPr>
      <w:r>
        <w:rPr>
          <w:rFonts w:ascii="Arial" w:hAnsi="Arial" w:cs="Arial"/>
          <w:color w:val="000000"/>
        </w:rPr>
        <w:t xml:space="preserve">Esta edición cuenta con la colaboración de la </w:t>
      </w:r>
      <w:r>
        <w:rPr>
          <w:rFonts w:ascii="Arial" w:hAnsi="Arial" w:cs="Arial"/>
          <w:b/>
          <w:bCs/>
          <w:color w:val="000000"/>
        </w:rPr>
        <w:t>Escuela universitaria de Diseño, Innovación y Tecnología de Mad</w:t>
      </w:r>
      <w:r>
        <w:rPr>
          <w:rFonts w:ascii="Arial" w:hAnsi="Arial" w:cs="Arial"/>
          <w:b/>
          <w:bCs/>
          <w:color w:val="000000"/>
        </w:rPr>
        <w:t>rid</w:t>
      </w:r>
      <w:r>
        <w:rPr>
          <w:rFonts w:ascii="Arial" w:hAnsi="Arial" w:cs="Arial"/>
          <w:color w:val="000000"/>
        </w:rPr>
        <w:t xml:space="preserve"> (ESNE), el </w:t>
      </w:r>
      <w:r>
        <w:rPr>
          <w:rFonts w:ascii="Arial" w:hAnsi="Arial" w:cs="Arial"/>
          <w:b/>
          <w:bCs/>
          <w:color w:val="000000"/>
        </w:rPr>
        <w:t>Centro de arte y naturaleza</w:t>
      </w:r>
      <w:r>
        <w:rPr>
          <w:rFonts w:ascii="Arial" w:hAnsi="Arial" w:cs="Arial"/>
          <w:color w:val="000000"/>
        </w:rPr>
        <w:t xml:space="preserve"> (CDAN), el </w:t>
      </w:r>
      <w:r>
        <w:rPr>
          <w:rFonts w:ascii="Arial" w:hAnsi="Arial" w:cs="Arial"/>
          <w:b/>
          <w:bCs/>
          <w:color w:val="000000"/>
        </w:rPr>
        <w:t>Festival de Cine de Huesca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b/>
          <w:color w:val="000000"/>
        </w:rPr>
        <w:t>Fundación 3 Piedras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Aceites de Bolea</w:t>
      </w:r>
      <w:r>
        <w:rPr>
          <w:rFonts w:ascii="Arial" w:hAnsi="Arial" w:cs="Arial"/>
          <w:color w:val="000000"/>
        </w:rPr>
        <w:t xml:space="preserve"> y </w:t>
      </w:r>
      <w:r>
        <w:rPr>
          <w:rFonts w:ascii="Arial" w:hAnsi="Arial" w:cs="Arial"/>
          <w:b/>
          <w:bCs/>
          <w:color w:val="000000"/>
        </w:rPr>
        <w:t>Harineras Villamayor</w:t>
      </w:r>
      <w:r>
        <w:rPr>
          <w:rFonts w:ascii="Arial" w:hAnsi="Arial" w:cs="Arial"/>
          <w:color w:val="000000"/>
        </w:rPr>
        <w:t xml:space="preserve"> y está coorganizada por el </w:t>
      </w:r>
      <w:r>
        <w:rPr>
          <w:rFonts w:ascii="Arial" w:hAnsi="Arial" w:cs="Arial"/>
          <w:b/>
          <w:color w:val="000000"/>
        </w:rPr>
        <w:t xml:space="preserve">Ayuntamiento de </w:t>
      </w:r>
      <w:proofErr w:type="spellStart"/>
      <w:r>
        <w:rPr>
          <w:rFonts w:ascii="Arial" w:hAnsi="Arial" w:cs="Arial"/>
          <w:b/>
          <w:color w:val="000000"/>
        </w:rPr>
        <w:t>Lupiñén-Ortilla</w:t>
      </w:r>
      <w:proofErr w:type="spellEnd"/>
      <w:r>
        <w:rPr>
          <w:rFonts w:ascii="Arial" w:hAnsi="Arial" w:cs="Arial"/>
          <w:color w:val="000000"/>
        </w:rPr>
        <w:t xml:space="preserve"> y la asociación </w:t>
      </w:r>
      <w:r>
        <w:rPr>
          <w:rFonts w:ascii="Arial" w:hAnsi="Arial" w:cs="Arial"/>
          <w:b/>
          <w:color w:val="000000"/>
        </w:rPr>
        <w:t>Grupo Andante</w:t>
      </w:r>
      <w:r>
        <w:rPr>
          <w:rFonts w:ascii="Arial" w:hAnsi="Arial" w:cs="Arial"/>
          <w:color w:val="000000"/>
        </w:rPr>
        <w:t>.</w:t>
      </w:r>
    </w:p>
    <w:p w14:paraId="4485E293" w14:textId="77777777" w:rsidR="0022253B" w:rsidRDefault="0022253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</w:rPr>
      </w:pPr>
    </w:p>
    <w:p w14:paraId="5F51F133" w14:textId="77777777" w:rsidR="0022253B" w:rsidRDefault="0022253B">
      <w:pPr>
        <w:jc w:val="center"/>
        <w:rPr>
          <w:rFonts w:ascii="Arial" w:hAnsi="Arial" w:cs="Helvetica;Arial"/>
          <w:bCs/>
        </w:rPr>
      </w:pPr>
    </w:p>
    <w:p w14:paraId="659F1C86" w14:textId="77777777" w:rsidR="0022253B" w:rsidRDefault="0022253B">
      <w:pPr>
        <w:jc w:val="center"/>
        <w:rPr>
          <w:rFonts w:ascii="Arial" w:hAnsi="Arial" w:cs="Helvetica;Arial"/>
          <w:bCs/>
        </w:rPr>
      </w:pPr>
    </w:p>
    <w:p w14:paraId="24162935" w14:textId="77777777" w:rsidR="0022253B" w:rsidRDefault="0022253B">
      <w:pPr>
        <w:jc w:val="center"/>
        <w:rPr>
          <w:rFonts w:ascii="Arial" w:hAnsi="Arial" w:cs="Helvetica;Arial"/>
          <w:bCs/>
        </w:rPr>
      </w:pPr>
    </w:p>
    <w:p w14:paraId="013798A5" w14:textId="77777777" w:rsidR="0022253B" w:rsidRDefault="0022253B">
      <w:pPr>
        <w:jc w:val="center"/>
        <w:rPr>
          <w:rFonts w:ascii="Arial" w:hAnsi="Arial" w:cs="Helvetica;Arial"/>
          <w:bCs/>
        </w:rPr>
      </w:pPr>
    </w:p>
    <w:p w14:paraId="4CE7A2DE" w14:textId="77777777" w:rsidR="0022253B" w:rsidRDefault="002B6DD3" w:rsidP="009C72BA">
      <w:pPr>
        <w:jc w:val="center"/>
        <w:rPr>
          <w:rFonts w:ascii="Helvetica;Arial" w:hAnsi="Helvetica;Arial" w:cs="Helvetica;Arial"/>
          <w:bCs/>
          <w:sz w:val="20"/>
          <w:szCs w:val="20"/>
        </w:rPr>
      </w:pPr>
      <w:r>
        <w:rPr>
          <w:rFonts w:ascii="Arial" w:hAnsi="Arial" w:cs="Helvetica;Arial"/>
          <w:bCs/>
        </w:rPr>
        <w:t xml:space="preserve">Más </w:t>
      </w:r>
      <w:r>
        <w:rPr>
          <w:rFonts w:ascii="Arial" w:hAnsi="Arial" w:cs="Helvetica;Arial"/>
          <w:bCs/>
        </w:rPr>
        <w:t>información</w:t>
      </w:r>
    </w:p>
    <w:p w14:paraId="6D600FF0" w14:textId="77777777" w:rsidR="0022253B" w:rsidRDefault="0022253B">
      <w:pPr>
        <w:jc w:val="center"/>
        <w:rPr>
          <w:rFonts w:ascii="Arial" w:hAnsi="Arial" w:cs="Helvetica;Arial"/>
          <w:bCs/>
        </w:rPr>
      </w:pPr>
    </w:p>
    <w:p w14:paraId="19506812" w14:textId="77777777" w:rsidR="0022253B" w:rsidRDefault="002B6DD3">
      <w:pPr>
        <w:jc w:val="center"/>
      </w:pPr>
      <w:r>
        <w:rPr>
          <w:rFonts w:ascii="Arial" w:hAnsi="Arial" w:cs="Arial"/>
          <w:bCs/>
          <w:sz w:val="20"/>
          <w:szCs w:val="20"/>
        </w:rPr>
        <w:t xml:space="preserve">Responsable de comunicación: </w:t>
      </w:r>
    </w:p>
    <w:p w14:paraId="3CB53402" w14:textId="77777777" w:rsidR="0022253B" w:rsidRDefault="0022253B">
      <w:pPr>
        <w:jc w:val="center"/>
      </w:pPr>
    </w:p>
    <w:p w14:paraId="0E9916C8" w14:textId="77777777" w:rsidR="0022253B" w:rsidRDefault="002B6DD3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20"/>
          <w:szCs w:val="20"/>
        </w:rPr>
        <w:t xml:space="preserve">Irene </w:t>
      </w:r>
      <w:proofErr w:type="spellStart"/>
      <w:r>
        <w:rPr>
          <w:rFonts w:ascii="Arial" w:hAnsi="Arial" w:cs="Arial"/>
          <w:bCs/>
          <w:sz w:val="20"/>
          <w:szCs w:val="20"/>
        </w:rPr>
        <w:t>Alconchel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Ciria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220BB945" w14:textId="77777777" w:rsidR="0022253B" w:rsidRDefault="002B6DD3">
      <w:pPr>
        <w:jc w:val="center"/>
        <w:rPr>
          <w:rFonts w:ascii="Arial" w:hAnsi="Arial" w:cs="Arial"/>
        </w:rPr>
      </w:pPr>
      <w:hyperlink r:id="rId8">
        <w:r>
          <w:rPr>
            <w:rStyle w:val="EnlacedeInternet"/>
            <w:rFonts w:ascii="Arial" w:hAnsi="Arial" w:cs="Arial"/>
            <w:bCs/>
            <w:sz w:val="20"/>
            <w:szCs w:val="20"/>
          </w:rPr>
          <w:t>irenealconchelciria@gmail.com</w:t>
        </w:r>
      </w:hyperlink>
      <w:r>
        <w:rPr>
          <w:rStyle w:val="EnlacedeInternet"/>
          <w:rFonts w:ascii="Arial" w:hAnsi="Arial" w:cs="Arial"/>
          <w:bCs/>
          <w:sz w:val="20"/>
          <w:szCs w:val="20"/>
        </w:rPr>
        <w:t xml:space="preserve"> / </w:t>
      </w:r>
      <w:r>
        <w:rPr>
          <w:rStyle w:val="EnlacedeInternet"/>
          <w:rFonts w:ascii="Arial" w:hAnsi="Arial" w:cs="Arial"/>
          <w:bCs/>
          <w:color w:val="000000"/>
          <w:sz w:val="20"/>
          <w:szCs w:val="20"/>
        </w:rPr>
        <w:t>626 555 645</w:t>
      </w:r>
    </w:p>
    <w:p w14:paraId="36CF51E7" w14:textId="77777777" w:rsidR="0022253B" w:rsidRDefault="002B6DD3">
      <w:pPr>
        <w:jc w:val="center"/>
      </w:pPr>
      <w:hyperlink>
        <w:r>
          <w:rPr>
            <w:rStyle w:val="EnlacedeInternet"/>
            <w:rFonts w:ascii="Arial" w:hAnsi="Arial" w:cs="Arial"/>
            <w:bCs/>
            <w:sz w:val="20"/>
            <w:szCs w:val="20"/>
          </w:rPr>
          <w:t>www.estoesloquehay.com</w:t>
        </w:r>
      </w:hyperlink>
    </w:p>
    <w:sectPr w:rsidR="0022253B">
      <w:headerReference w:type="default" r:id="rId9"/>
      <w:footerReference w:type="default" r:id="rId10"/>
      <w:pgSz w:w="11906" w:h="16838"/>
      <w:pgMar w:top="2346" w:right="1701" w:bottom="1417" w:left="1701" w:header="708" w:footer="708" w:gutter="0"/>
      <w:cols w:space="720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BE4C5" w14:textId="77777777" w:rsidR="00000000" w:rsidRDefault="002B6DD3">
      <w:r>
        <w:separator/>
      </w:r>
    </w:p>
  </w:endnote>
  <w:endnote w:type="continuationSeparator" w:id="0">
    <w:p w14:paraId="2C0CC6F8" w14:textId="77777777" w:rsidR="00000000" w:rsidRDefault="002B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charset w:val="01"/>
    <w:family w:val="auto"/>
    <w:pitch w:val="variable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charset w:val="00"/>
    <w:family w:val="auto"/>
    <w:pitch w:val="variable"/>
  </w:font>
  <w:font w:name="Times;Times New Roman">
    <w:panose1 w:val="00000000000000000000"/>
    <w:charset w:val="00"/>
    <w:family w:val="roman"/>
    <w:notTrueType/>
    <w:pitch w:val="default"/>
  </w:font>
  <w:font w:name="Helvetica;Arial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plon Norm;sans-serif">
    <w:panose1 w:val="00000000000000000000"/>
    <w:charset w:val="00"/>
    <w:family w:val="roman"/>
    <w:notTrueType/>
    <w:pitch w:val="default"/>
  </w:font>
  <w:font w:name="akzidenz-grotesk;Helvetica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C11E0" w14:textId="77777777" w:rsidR="0022253B" w:rsidRDefault="0022253B">
    <w:pPr>
      <w:pStyle w:val="Piedepgina"/>
      <w:tabs>
        <w:tab w:val="right" w:pos="9720"/>
      </w:tabs>
    </w:pPr>
  </w:p>
  <w:p w14:paraId="2EB69D6C" w14:textId="77777777" w:rsidR="0022253B" w:rsidRDefault="002B6DD3">
    <w:pPr>
      <w:pStyle w:val="Piedepgina"/>
      <w:tabs>
        <w:tab w:val="right" w:pos="9720"/>
      </w:tabs>
      <w:ind w:left="-1260"/>
    </w:pPr>
    <w:r>
      <w:rPr>
        <w:noProof/>
        <w:lang w:eastAsia="es-ES"/>
      </w:rPr>
      <w:drawing>
        <wp:anchor distT="0" distB="0" distL="0" distR="0" simplePos="0" relativeHeight="9" behindDoc="0" locked="0" layoutInCell="1" allowOverlap="1" wp14:anchorId="0E3CE1CF" wp14:editId="50AF7526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6200140" cy="868680"/>
          <wp:effectExtent l="0" t="0" r="0" b="0"/>
          <wp:wrapSquare wrapText="largest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0014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EC20EB4" w14:textId="77777777" w:rsidR="0022253B" w:rsidRDefault="0022253B">
    <w:pPr>
      <w:pStyle w:val="Piedepgina"/>
      <w:tabs>
        <w:tab w:val="right" w:pos="972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5C97C" w14:textId="77777777" w:rsidR="00000000" w:rsidRDefault="002B6DD3">
      <w:r>
        <w:separator/>
      </w:r>
    </w:p>
  </w:footnote>
  <w:footnote w:type="continuationSeparator" w:id="0">
    <w:p w14:paraId="5D77D2FE" w14:textId="77777777" w:rsidR="00000000" w:rsidRDefault="002B6D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173E5" w14:textId="77777777" w:rsidR="0022253B" w:rsidRDefault="002B6DD3">
    <w:pPr>
      <w:pStyle w:val="Encabezamiento"/>
    </w:pPr>
    <w:r>
      <w:rPr>
        <w:noProof/>
        <w:lang w:eastAsia="es-ES"/>
      </w:rPr>
      <w:drawing>
        <wp:inline distT="0" distB="0" distL="0" distR="0" wp14:anchorId="135554DA" wp14:editId="4BA4D99B">
          <wp:extent cx="5386070" cy="196024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86070" cy="1960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E9A"/>
    <w:multiLevelType w:val="multilevel"/>
    <w:tmpl w:val="9A2ACE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>
    <w:nsid w:val="22DA4637"/>
    <w:multiLevelType w:val="multilevel"/>
    <w:tmpl w:val="03DA21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3B"/>
    <w:rsid w:val="00036023"/>
    <w:rsid w:val="0022253B"/>
    <w:rsid w:val="002B6DD3"/>
    <w:rsid w:val="009C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9EC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8"/>
      <w:szCs w:val="28"/>
      <w:lang w:val="es-E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EnlacedeInternet">
    <w:name w:val="Enlace de Internet"/>
    <w:rPr>
      <w:color w:val="0000FF"/>
      <w:u w:val="single"/>
      <w:lang w:val="uz-Cyrl-UZ" w:eastAsia="uz-Cyrl-UZ" w:bidi="uz-Cyrl-UZ"/>
    </w:rPr>
  </w:style>
  <w:style w:type="character" w:customStyle="1" w:styleId="EnlacedeInternetyavisitado">
    <w:name w:val="Enlace de Internet ya visitado"/>
    <w:rPr>
      <w:color w:val="800080"/>
      <w:u w:val="single"/>
      <w:lang w:val="uz-Cyrl-UZ" w:eastAsia="uz-Cyrl-UZ" w:bidi="uz-Cyrl-UZ"/>
    </w:rPr>
  </w:style>
  <w:style w:type="character" w:customStyle="1" w:styleId="m-7862438300727961938m8176534403105810987gmail-apple-converted-space">
    <w:name w:val="m_-7862438300727961938m_8176534403105810987gmail-apple-converted-space"/>
  </w:style>
  <w:style w:type="character" w:customStyle="1" w:styleId="Destacado">
    <w:name w:val="Destacado"/>
    <w:rPr>
      <w:i/>
      <w:iCs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7F4"/>
    <w:rPr>
      <w:rFonts w:ascii="Lucida Grande" w:eastAsia="Times New Roman" w:hAnsi="Lucida Grande" w:cs="Lucida Grande"/>
      <w:sz w:val="18"/>
      <w:szCs w:val="18"/>
      <w:lang w:bidi="ar-SA"/>
    </w:rPr>
  </w:style>
  <w:style w:type="character" w:customStyle="1" w:styleId="ListLabel1">
    <w:name w:val="ListLabel 1"/>
    <w:rPr>
      <w:rFonts w:cs="Symbol"/>
      <w:sz w:val="28"/>
      <w:szCs w:val="28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20" w:line="288" w:lineRule="auto"/>
    </w:pPr>
  </w:style>
  <w:style w:type="paragraph" w:styleId="Lista">
    <w:name w:val="List"/>
    <w:basedOn w:val="Cuerpodetexto"/>
    <w:rPr>
      <w:rFonts w:cs="Arial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Encabezamiento">
    <w:name w:val="Encabezamiento"/>
    <w:basedOn w:val="Normal"/>
    <w:pPr>
      <w:keepNext/>
      <w:tabs>
        <w:tab w:val="center" w:pos="4252"/>
        <w:tab w:val="right" w:pos="8504"/>
      </w:tabs>
      <w:spacing w:before="240" w:after="120"/>
    </w:pPr>
    <w:rPr>
      <w:rFonts w:ascii="Liberation Sans;Arial" w:eastAsia="Droid Sans Fallback" w:hAnsi="Liberation Sans;Arial" w:cs="FreeSans"/>
      <w:sz w:val="28"/>
      <w:szCs w:val="28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Arial"/>
      <w:i/>
      <w:iCs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m-7862438300727961938m8176534403105810987gmail-p1">
    <w:name w:val="m_-7862438300727961938m_8176534403105810987gmail-p1"/>
    <w:basedOn w:val="Normal"/>
    <w:pPr>
      <w:spacing w:before="280" w:after="280"/>
    </w:pPr>
    <w:rPr>
      <w:rFonts w:ascii="Times;Times New Roman" w:hAnsi="Times;Times New Roman" w:cs="Times;Times New Roman"/>
      <w:sz w:val="20"/>
      <w:szCs w:val="20"/>
    </w:rPr>
  </w:style>
  <w:style w:type="paragraph" w:customStyle="1" w:styleId="m-7862438300727961938m8176534403105810987gmail-p2">
    <w:name w:val="m_-7862438300727961938m_8176534403105810987gmail-p2"/>
    <w:basedOn w:val="Normal"/>
    <w:pPr>
      <w:spacing w:before="280" w:after="280"/>
    </w:pPr>
    <w:rPr>
      <w:rFonts w:ascii="Times;Times New Roman" w:hAnsi="Times;Times New Roman" w:cs="Times;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17F4"/>
    <w:rPr>
      <w:rFonts w:ascii="Lucida Grande" w:hAnsi="Lucida Grande" w:cs="Lucida Grande"/>
      <w:sz w:val="18"/>
      <w:szCs w:val="18"/>
    </w:rPr>
  </w:style>
  <w:style w:type="numbering" w:customStyle="1" w:styleId="WW8Num1">
    <w:name w:val="WW8Num1"/>
  </w:style>
  <w:style w:type="numbering" w:customStyle="1" w:styleId="WW8Num2">
    <w:name w:val="WW8Num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8"/>
      <w:szCs w:val="28"/>
      <w:lang w:val="es-E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EnlacedeInternet">
    <w:name w:val="Enlace de Internet"/>
    <w:rPr>
      <w:color w:val="0000FF"/>
      <w:u w:val="single"/>
      <w:lang w:val="uz-Cyrl-UZ" w:eastAsia="uz-Cyrl-UZ" w:bidi="uz-Cyrl-UZ"/>
    </w:rPr>
  </w:style>
  <w:style w:type="character" w:customStyle="1" w:styleId="EnlacedeInternetyavisitado">
    <w:name w:val="Enlace de Internet ya visitado"/>
    <w:rPr>
      <w:color w:val="800080"/>
      <w:u w:val="single"/>
      <w:lang w:val="uz-Cyrl-UZ" w:eastAsia="uz-Cyrl-UZ" w:bidi="uz-Cyrl-UZ"/>
    </w:rPr>
  </w:style>
  <w:style w:type="character" w:customStyle="1" w:styleId="m-7862438300727961938m8176534403105810987gmail-apple-converted-space">
    <w:name w:val="m_-7862438300727961938m_8176534403105810987gmail-apple-converted-space"/>
  </w:style>
  <w:style w:type="character" w:customStyle="1" w:styleId="Destacado">
    <w:name w:val="Destacado"/>
    <w:rPr>
      <w:i/>
      <w:iCs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7F4"/>
    <w:rPr>
      <w:rFonts w:ascii="Lucida Grande" w:eastAsia="Times New Roman" w:hAnsi="Lucida Grande" w:cs="Lucida Grande"/>
      <w:sz w:val="18"/>
      <w:szCs w:val="18"/>
      <w:lang w:bidi="ar-SA"/>
    </w:rPr>
  </w:style>
  <w:style w:type="character" w:customStyle="1" w:styleId="ListLabel1">
    <w:name w:val="ListLabel 1"/>
    <w:rPr>
      <w:rFonts w:cs="Symbol"/>
      <w:sz w:val="28"/>
      <w:szCs w:val="28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20" w:line="288" w:lineRule="auto"/>
    </w:pPr>
  </w:style>
  <w:style w:type="paragraph" w:styleId="Lista">
    <w:name w:val="List"/>
    <w:basedOn w:val="Cuerpodetexto"/>
    <w:rPr>
      <w:rFonts w:cs="Arial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Encabezamiento">
    <w:name w:val="Encabezamiento"/>
    <w:basedOn w:val="Normal"/>
    <w:pPr>
      <w:keepNext/>
      <w:tabs>
        <w:tab w:val="center" w:pos="4252"/>
        <w:tab w:val="right" w:pos="8504"/>
      </w:tabs>
      <w:spacing w:before="240" w:after="120"/>
    </w:pPr>
    <w:rPr>
      <w:rFonts w:ascii="Liberation Sans;Arial" w:eastAsia="Droid Sans Fallback" w:hAnsi="Liberation Sans;Arial" w:cs="FreeSans"/>
      <w:sz w:val="28"/>
      <w:szCs w:val="28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Arial"/>
      <w:i/>
      <w:iCs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m-7862438300727961938m8176534403105810987gmail-p1">
    <w:name w:val="m_-7862438300727961938m_8176534403105810987gmail-p1"/>
    <w:basedOn w:val="Normal"/>
    <w:pPr>
      <w:spacing w:before="280" w:after="280"/>
    </w:pPr>
    <w:rPr>
      <w:rFonts w:ascii="Times;Times New Roman" w:hAnsi="Times;Times New Roman" w:cs="Times;Times New Roman"/>
      <w:sz w:val="20"/>
      <w:szCs w:val="20"/>
    </w:rPr>
  </w:style>
  <w:style w:type="paragraph" w:customStyle="1" w:styleId="m-7862438300727961938m8176534403105810987gmail-p2">
    <w:name w:val="m_-7862438300727961938m_8176534403105810987gmail-p2"/>
    <w:basedOn w:val="Normal"/>
    <w:pPr>
      <w:spacing w:before="280" w:after="280"/>
    </w:pPr>
    <w:rPr>
      <w:rFonts w:ascii="Times;Times New Roman" w:hAnsi="Times;Times New Roman" w:cs="Times;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17F4"/>
    <w:rPr>
      <w:rFonts w:ascii="Lucida Grande" w:hAnsi="Lucida Grande" w:cs="Lucida Grande"/>
      <w:sz w:val="18"/>
      <w:szCs w:val="18"/>
    </w:rPr>
  </w:style>
  <w:style w:type="numbering" w:customStyle="1" w:styleId="WW8Num1">
    <w:name w:val="WW8Num1"/>
  </w:style>
  <w:style w:type="numbering" w:customStyle="1" w:styleId="WW8Num2">
    <w:name w:val="WW8Num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renealconchelciria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970</Words>
  <Characters>5338</Characters>
  <Application>Microsoft Macintosh Word</Application>
  <DocSecurity>0</DocSecurity>
  <Lines>44</Lines>
  <Paragraphs>12</Paragraphs>
  <ScaleCrop>false</ScaleCrop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mlmlm</dc:title>
  <dc:creator>maaszoom</dc:creator>
  <cp:lastModifiedBy>Pablo2</cp:lastModifiedBy>
  <cp:revision>3</cp:revision>
  <cp:lastPrinted>2020-09-03T13:46:00Z</cp:lastPrinted>
  <dcterms:created xsi:type="dcterms:W3CDTF">2020-09-03T13:46:00Z</dcterms:created>
  <dcterms:modified xsi:type="dcterms:W3CDTF">2020-09-03T14:03:00Z</dcterms:modified>
  <dc:language>es-ES</dc:language>
</cp:coreProperties>
</file>